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DF" w:rsidRPr="00852763" w:rsidRDefault="006916DF" w:rsidP="006916DF">
      <w:pPr>
        <w:pStyle w:val="Title"/>
      </w:pPr>
    </w:p>
    <w:tbl>
      <w:tblPr>
        <w:tblW w:w="10371" w:type="dxa"/>
        <w:tblInd w:w="198" w:type="dxa"/>
        <w:tblLook w:val="04A0" w:firstRow="1" w:lastRow="0" w:firstColumn="1" w:lastColumn="0" w:noHBand="0" w:noVBand="1"/>
      </w:tblPr>
      <w:tblGrid>
        <w:gridCol w:w="3645"/>
        <w:gridCol w:w="6726"/>
      </w:tblGrid>
      <w:tr w:rsidR="006916DF" w:rsidTr="00B075A8">
        <w:trPr>
          <w:trHeight w:val="719"/>
        </w:trPr>
        <w:tc>
          <w:tcPr>
            <w:tcW w:w="3645" w:type="dxa"/>
          </w:tcPr>
          <w:p w:rsidR="006916DF" w:rsidRDefault="006916DF" w:rsidP="00B075A8">
            <w:pPr>
              <w:pStyle w:val="BodyText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 xml:space="preserve">                                                         ỦY BAN NHÂN DÂN</w:t>
            </w:r>
          </w:p>
          <w:p w:rsidR="006916DF" w:rsidRDefault="006916DF" w:rsidP="00B075A8">
            <w:pPr>
              <w:pStyle w:val="BodyText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202565</wp:posOffset>
                      </wp:positionV>
                      <wp:extent cx="914400" cy="0"/>
                      <wp:effectExtent l="11430" t="5080" r="7620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5.95pt" to="116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"/>
                  </w:pict>
                </mc:Fallback>
              </mc:AlternateContent>
            </w:r>
            <w:r>
              <w:rPr>
                <w:rStyle w:val="Strong"/>
                <w:color w:val="000000"/>
                <w:sz w:val="28"/>
                <w:szCs w:val="28"/>
              </w:rPr>
              <w:t>XÃ MINH ĐỨC</w:t>
            </w:r>
          </w:p>
        </w:tc>
        <w:tc>
          <w:tcPr>
            <w:tcW w:w="6726" w:type="dxa"/>
          </w:tcPr>
          <w:p w:rsidR="006916DF" w:rsidRDefault="006916DF" w:rsidP="00B075A8">
            <w:pPr>
              <w:pStyle w:val="BodyText"/>
              <w:spacing w:before="0" w:beforeAutospacing="0" w:after="0" w:afterAutospacing="0"/>
              <w:rPr>
                <w:rStyle w:val="Strong"/>
                <w:color w:val="000000"/>
                <w:sz w:val="28"/>
                <w:szCs w:val="28"/>
              </w:rPr>
            </w:pPr>
          </w:p>
          <w:p w:rsidR="006916DF" w:rsidRDefault="006916DF" w:rsidP="00B075A8">
            <w:pPr>
              <w:pStyle w:val="BodyText"/>
              <w:spacing w:before="0" w:beforeAutospacing="0" w:after="0" w:afterAutospacing="0"/>
              <w:jc w:val="right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 xml:space="preserve">CỘNG HOÀ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Style w:val="Strong"/>
                    <w:color w:val="000000"/>
                    <w:sz w:val="28"/>
                    <w:szCs w:val="28"/>
                  </w:rPr>
                  <w:t>NAM</w:t>
                </w:r>
              </w:smartTag>
            </w:smartTag>
          </w:p>
          <w:p w:rsidR="006916DF" w:rsidRDefault="006916DF" w:rsidP="00B075A8">
            <w:pPr>
              <w:pStyle w:val="BodyText"/>
              <w:spacing w:before="0" w:beforeAutospacing="0" w:after="0" w:afterAutospacing="0"/>
              <w:ind w:left="96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Độc lập - Tự do - Hạnh phúc</w:t>
            </w:r>
          </w:p>
        </w:tc>
      </w:tr>
      <w:tr w:rsidR="006916DF" w:rsidTr="00B075A8">
        <w:trPr>
          <w:trHeight w:val="546"/>
        </w:trPr>
        <w:tc>
          <w:tcPr>
            <w:tcW w:w="3645" w:type="dxa"/>
          </w:tcPr>
          <w:p w:rsidR="006916DF" w:rsidRDefault="006916DF" w:rsidP="00B075A8">
            <w:pPr>
              <w:pStyle w:val="BodyText"/>
              <w:spacing w:before="0" w:beforeAutospacing="0" w:after="0" w:afterAutospacing="0"/>
              <w:ind w:left="960"/>
              <w:jc w:val="center"/>
              <w:rPr>
                <w:rStyle w:val="Strong"/>
                <w:color w:val="000000"/>
                <w:sz w:val="28"/>
                <w:szCs w:val="28"/>
              </w:rPr>
            </w:pPr>
          </w:p>
        </w:tc>
        <w:tc>
          <w:tcPr>
            <w:tcW w:w="6726" w:type="dxa"/>
          </w:tcPr>
          <w:p w:rsidR="006916DF" w:rsidRDefault="006916DF" w:rsidP="00B075A8">
            <w:pPr>
              <w:pStyle w:val="BodyText"/>
              <w:spacing w:before="0" w:beforeAutospacing="0" w:after="0" w:afterAutospacing="0"/>
              <w:rPr>
                <w:rStyle w:val="Strong"/>
                <w:b w:val="0"/>
                <w:i/>
                <w:color w:val="000000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15240</wp:posOffset>
                      </wp:positionV>
                      <wp:extent cx="2065020" cy="4445"/>
                      <wp:effectExtent l="11430" t="12700" r="952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6502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pt,1.2pt" to="272.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"/>
                  </w:pict>
                </mc:Fallback>
              </mc:AlternateContent>
            </w: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  </w:t>
            </w:r>
          </w:p>
          <w:p w:rsidR="006916DF" w:rsidRDefault="006916DF" w:rsidP="00B075A8">
            <w:pPr>
              <w:pStyle w:val="BodyText"/>
              <w:spacing w:before="0" w:beforeAutospacing="0" w:after="0" w:afterAutospacing="0"/>
              <w:rPr>
                <w:rStyle w:val="Strong"/>
                <w:b w:val="0"/>
                <w:i/>
                <w:color w:val="000000"/>
                <w:sz w:val="28"/>
                <w:szCs w:val="28"/>
              </w:rPr>
            </w:pP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                     Minh Đức,  ngày  22 tháng 01  năm 2024</w:t>
            </w:r>
          </w:p>
        </w:tc>
      </w:tr>
    </w:tbl>
    <w:p w:rsidR="006916DF" w:rsidRDefault="006916DF" w:rsidP="006916DF">
      <w:pPr>
        <w:pStyle w:val="BodyText"/>
        <w:shd w:val="clear" w:color="auto" w:fill="FFFFFF"/>
        <w:spacing w:before="0" w:beforeAutospacing="0" w:after="0" w:afterAutospacing="0"/>
        <w:rPr>
          <w:rStyle w:val="Strong"/>
          <w:color w:val="000000"/>
          <w:sz w:val="28"/>
          <w:szCs w:val="28"/>
        </w:rPr>
      </w:pPr>
    </w:p>
    <w:p w:rsidR="006916DF" w:rsidRDefault="006916DF" w:rsidP="006916DF">
      <w:pPr>
        <w:pStyle w:val="BodyText"/>
        <w:shd w:val="clear" w:color="auto" w:fill="FFFFFF"/>
        <w:spacing w:before="0" w:beforeAutospacing="0" w:after="0" w:afterAutospacing="0"/>
        <w:jc w:val="center"/>
      </w:pPr>
      <w:r>
        <w:rPr>
          <w:rStyle w:val="Strong"/>
          <w:color w:val="000000"/>
          <w:sz w:val="28"/>
          <w:szCs w:val="28"/>
        </w:rPr>
        <w:t>LỊCH LÀM VIỆC</w:t>
      </w:r>
    </w:p>
    <w:p w:rsidR="006916DF" w:rsidRPr="006916DF" w:rsidRDefault="006916DF" w:rsidP="006916D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916DF">
        <w:rPr>
          <w:rFonts w:asciiTheme="majorHAnsi" w:hAnsiTheme="majorHAnsi" w:cstheme="majorHAnsi"/>
          <w:b/>
          <w:sz w:val="28"/>
          <w:szCs w:val="28"/>
        </w:rPr>
        <w:t>T</w:t>
      </w:r>
      <w:r w:rsidRPr="006916DF">
        <w:rPr>
          <w:rFonts w:asciiTheme="majorHAnsi" w:hAnsiTheme="majorHAnsi" w:cstheme="majorHAnsi"/>
          <w:b/>
          <w:sz w:val="28"/>
          <w:szCs w:val="28"/>
        </w:rPr>
        <w:t>uần lễ 06 + 07 năm 2024 (từ ngày 05/02 đến ngày 16/02/2024)</w:t>
      </w:r>
    </w:p>
    <w:p w:rsidR="006916DF" w:rsidRPr="006916DF" w:rsidRDefault="006916DF" w:rsidP="006916D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916DF">
        <w:rPr>
          <w:rFonts w:asciiTheme="majorHAnsi" w:hAnsiTheme="majorHAnsi" w:cstheme="majorHAnsi"/>
          <w:b/>
          <w:sz w:val="28"/>
          <w:szCs w:val="28"/>
        </w:rPr>
        <w:t>TUẦN THỨ 06/2024</w:t>
      </w:r>
    </w:p>
    <w:p w:rsidR="006916DF" w:rsidRDefault="006916DF" w:rsidP="006916DF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 xml:space="preserve">THỨ HAI ( ngày </w:t>
      </w:r>
      <w:r>
        <w:rPr>
          <w:b/>
          <w:bCs/>
          <w:color w:val="000000"/>
          <w:sz w:val="28"/>
          <w:szCs w:val="28"/>
          <w:u w:val="single"/>
        </w:rPr>
        <w:t>05</w:t>
      </w:r>
      <w:r>
        <w:rPr>
          <w:b/>
          <w:bCs/>
          <w:color w:val="000000"/>
          <w:sz w:val="28"/>
          <w:szCs w:val="28"/>
          <w:u w:val="single"/>
        </w:rPr>
        <w:t>/0</w:t>
      </w:r>
      <w:r>
        <w:rPr>
          <w:b/>
          <w:bCs/>
          <w:color w:val="000000"/>
          <w:sz w:val="28"/>
          <w:szCs w:val="28"/>
          <w:u w:val="single"/>
        </w:rPr>
        <w:t>2</w:t>
      </w:r>
      <w:r>
        <w:rPr>
          <w:b/>
          <w:bCs/>
          <w:color w:val="000000"/>
          <w:sz w:val="28"/>
          <w:szCs w:val="28"/>
          <w:u w:val="single"/>
        </w:rPr>
        <w:t>)</w:t>
      </w:r>
    </w:p>
    <w:p w:rsidR="006916DF" w:rsidRDefault="006916DF" w:rsidP="006916DF">
      <w:pPr>
        <w:ind w:hanging="142"/>
        <w:jc w:val="both"/>
        <w:rPr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6916DF" w:rsidRDefault="006916DF" w:rsidP="006916DF">
      <w:pPr>
        <w:spacing w:before="60" w:after="60"/>
        <w:ind w:left="850"/>
        <w:jc w:val="both"/>
        <w:rPr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1.CT.UBND xã Ngô Tuấn Long,</w:t>
      </w:r>
      <w:r w:rsidRPr="006916DF">
        <w:rPr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>PCT.UBND xã Hoàng Văn Toán</w:t>
      </w:r>
      <w:r>
        <w:rPr>
          <w:b/>
          <w:color w:val="000000"/>
          <w:sz w:val="28"/>
          <w:szCs w:val="28"/>
          <w:lang w:val="ca-ES"/>
        </w:rPr>
        <w:t xml:space="preserve"> </w:t>
      </w:r>
      <w:r>
        <w:rPr>
          <w:sz w:val="28"/>
          <w:szCs w:val="28"/>
          <w:lang w:val="ca-ES"/>
        </w:rPr>
        <w:t>Dự chào cờ đầu tháng 02/2024.</w:t>
      </w:r>
    </w:p>
    <w:p w:rsidR="006916DF" w:rsidRPr="006916DF" w:rsidRDefault="006916DF" w:rsidP="006916DF">
      <w:pPr>
        <w:spacing w:before="60" w:after="60"/>
        <w:ind w:left="850"/>
        <w:jc w:val="both"/>
        <w:rPr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Thành phần: </w:t>
      </w:r>
      <w:r w:rsidRPr="006916DF">
        <w:rPr>
          <w:color w:val="000000"/>
          <w:sz w:val="28"/>
          <w:szCs w:val="28"/>
          <w:lang w:val="ca-ES"/>
        </w:rPr>
        <w:t>Toàn thể CBCC, người hoạt động không chuyên trách, lực lượng công an quân sự</w:t>
      </w:r>
    </w:p>
    <w:p w:rsidR="006916DF" w:rsidRPr="006916DF" w:rsidRDefault="006916DF" w:rsidP="006916DF">
      <w:pPr>
        <w:spacing w:before="60" w:after="60"/>
        <w:ind w:firstLine="850"/>
        <w:jc w:val="both"/>
        <w:rPr>
          <w:b/>
          <w:sz w:val="28"/>
          <w:szCs w:val="28"/>
          <w:lang w:val="ca-ES"/>
        </w:rPr>
      </w:pPr>
      <w:r w:rsidRPr="006916DF">
        <w:rPr>
          <w:b/>
          <w:sz w:val="28"/>
          <w:szCs w:val="28"/>
          <w:lang w:val="ca-ES"/>
        </w:rPr>
        <w:t>Thời gian, địa điểm:</w:t>
      </w:r>
      <w:r w:rsidRPr="006916DF">
        <w:rPr>
          <w:sz w:val="28"/>
          <w:szCs w:val="28"/>
          <w:lang w:val="ca-ES"/>
        </w:rPr>
        <w:t xml:space="preserve"> </w:t>
      </w:r>
      <w:r w:rsidRPr="006916DF">
        <w:rPr>
          <w:sz w:val="28"/>
          <w:szCs w:val="28"/>
          <w:lang w:val="ca-ES"/>
        </w:rPr>
        <w:t>7</w:t>
      </w:r>
      <w:r w:rsidRPr="006916DF">
        <w:rPr>
          <w:sz w:val="28"/>
          <w:szCs w:val="28"/>
          <w:lang w:val="ca-ES"/>
        </w:rPr>
        <w:t xml:space="preserve"> giờ</w:t>
      </w:r>
      <w:r w:rsidRPr="006916DF">
        <w:rPr>
          <w:sz w:val="28"/>
          <w:szCs w:val="28"/>
          <w:lang w:val="ca-ES"/>
        </w:rPr>
        <w:t xml:space="preserve"> 10</w:t>
      </w:r>
      <w:r w:rsidRPr="006916DF">
        <w:rPr>
          <w:sz w:val="28"/>
          <w:szCs w:val="28"/>
          <w:lang w:val="ca-ES"/>
        </w:rPr>
        <w:t xml:space="preserve">, tại </w:t>
      </w:r>
      <w:r>
        <w:rPr>
          <w:sz w:val="28"/>
          <w:szCs w:val="28"/>
          <w:lang w:val="ca-ES"/>
        </w:rPr>
        <w:t>trụ sở UBND xã</w:t>
      </w:r>
      <w:r w:rsidRPr="006916DF">
        <w:rPr>
          <w:sz w:val="28"/>
          <w:szCs w:val="28"/>
          <w:lang w:val="ca-ES"/>
        </w:rPr>
        <w:t>.</w:t>
      </w:r>
    </w:p>
    <w:p w:rsidR="006916DF" w:rsidRDefault="006916DF" w:rsidP="006916DF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6916DF" w:rsidRPr="00E365A8" w:rsidRDefault="006916DF" w:rsidP="006916DF">
      <w:pPr>
        <w:shd w:val="clear" w:color="auto" w:fill="FFFFFF"/>
        <w:ind w:left="851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1. CT.UBND xã Ngô Tuấn Long, </w:t>
      </w:r>
      <w:r w:rsidRPr="00E365A8">
        <w:rPr>
          <w:color w:val="000000"/>
          <w:sz w:val="28"/>
          <w:szCs w:val="28"/>
          <w:lang w:val="ca-ES"/>
        </w:rPr>
        <w:t>làm việc với phòng Kinh tế - Hạng tầng về một số hạng mục xây dựng trên địa bàn xã</w:t>
      </w:r>
    </w:p>
    <w:p w:rsidR="006916DF" w:rsidRPr="00E365A8" w:rsidRDefault="006916DF" w:rsidP="006916DF">
      <w:pPr>
        <w:shd w:val="clear" w:color="auto" w:fill="FFFFFF"/>
        <w:ind w:left="851"/>
        <w:jc w:val="both"/>
        <w:rPr>
          <w:color w:val="000000"/>
          <w:sz w:val="28"/>
          <w:szCs w:val="28"/>
          <w:lang w:val="ca-ES"/>
        </w:rPr>
      </w:pPr>
      <w:r w:rsidRPr="00E365A8">
        <w:rPr>
          <w:b/>
          <w:color w:val="000000"/>
          <w:sz w:val="28"/>
          <w:szCs w:val="28"/>
          <w:lang w:val="ca-ES"/>
        </w:rPr>
        <w:t>Thời gian, địa điểm</w:t>
      </w:r>
      <w:r w:rsidRPr="00E365A8">
        <w:rPr>
          <w:color w:val="000000"/>
          <w:sz w:val="28"/>
          <w:szCs w:val="28"/>
          <w:lang w:val="ca-ES"/>
        </w:rPr>
        <w:t>: 14 giờ tại phòng Kinh tế - hạ tầng huyện</w:t>
      </w:r>
    </w:p>
    <w:p w:rsidR="006916DF" w:rsidRDefault="006916DF" w:rsidP="006916DF">
      <w:pPr>
        <w:shd w:val="clear" w:color="auto" w:fill="FFFFFF"/>
        <w:ind w:left="851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2. PCT.UBND xã Hoàng Văn Toán: </w:t>
      </w:r>
      <w:r w:rsidRPr="00620F5E">
        <w:rPr>
          <w:color w:val="000000"/>
          <w:sz w:val="28"/>
          <w:szCs w:val="28"/>
          <w:lang w:val="ca-ES"/>
        </w:rPr>
        <w:t>Làm việc t</w:t>
      </w:r>
      <w:bookmarkStart w:id="0" w:name="_GoBack"/>
      <w:bookmarkEnd w:id="0"/>
      <w:r w:rsidRPr="00620F5E">
        <w:rPr>
          <w:color w:val="000000"/>
          <w:sz w:val="28"/>
          <w:szCs w:val="28"/>
          <w:lang w:val="ca-ES"/>
        </w:rPr>
        <w:t>ại trụ sở.</w:t>
      </w:r>
    </w:p>
    <w:p w:rsidR="006916DF" w:rsidRDefault="006916DF" w:rsidP="006916DF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            </w:t>
      </w: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BA (ngày </w:t>
      </w:r>
      <w:r>
        <w:rPr>
          <w:b/>
          <w:bCs/>
          <w:color w:val="000000"/>
          <w:sz w:val="28"/>
          <w:szCs w:val="28"/>
          <w:u w:val="single"/>
          <w:lang w:val="ca-ES"/>
        </w:rPr>
        <w:t>06</w:t>
      </w:r>
      <w:r>
        <w:rPr>
          <w:b/>
          <w:bCs/>
          <w:color w:val="000000"/>
          <w:sz w:val="28"/>
          <w:szCs w:val="28"/>
          <w:u w:val="single"/>
          <w:lang w:val="ca-ES"/>
        </w:rPr>
        <w:t>/0</w:t>
      </w:r>
      <w:r>
        <w:rPr>
          <w:b/>
          <w:bCs/>
          <w:color w:val="000000"/>
          <w:sz w:val="28"/>
          <w:szCs w:val="28"/>
          <w:u w:val="single"/>
          <w:lang w:val="ca-ES"/>
        </w:rPr>
        <w:t>2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6916DF" w:rsidRDefault="006916DF" w:rsidP="006916DF">
      <w:pPr>
        <w:shd w:val="clear" w:color="auto" w:fill="FFFFFF"/>
        <w:ind w:left="1440" w:hanging="144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A868D5" w:rsidRDefault="00A868D5" w:rsidP="00A868D5">
      <w:pPr>
        <w:ind w:left="851"/>
        <w:rPr>
          <w:rFonts w:asciiTheme="majorHAnsi" w:hAnsiTheme="majorHAnsi" w:cstheme="majorHAnsi"/>
          <w:sz w:val="28"/>
          <w:szCs w:val="28"/>
          <w:lang w:val="ca-ES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1. </w:t>
      </w:r>
      <w:r w:rsidR="006916DF" w:rsidRPr="00A868D5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CT.UBND xã Ngô Tuấn Long, </w:t>
      </w:r>
      <w:r w:rsidRPr="00A868D5">
        <w:rPr>
          <w:rFonts w:asciiTheme="majorHAnsi" w:hAnsiTheme="majorHAnsi" w:cstheme="majorHAnsi"/>
          <w:sz w:val="28"/>
          <w:szCs w:val="28"/>
          <w:lang w:val="ca-ES"/>
        </w:rPr>
        <w:t>Dự thông q</w:t>
      </w:r>
      <w:r w:rsidRPr="00A868D5">
        <w:rPr>
          <w:rFonts w:asciiTheme="majorHAnsi" w:hAnsiTheme="majorHAnsi" w:cstheme="majorHAnsi"/>
          <w:sz w:val="28"/>
          <w:szCs w:val="28"/>
          <w:lang w:val="ca-ES"/>
        </w:rPr>
        <w:t xml:space="preserve">ua Kế hoạch tổ chức Lễ giao, </w:t>
      </w:r>
      <w:r w:rsidRPr="00A868D5">
        <w:rPr>
          <w:rFonts w:asciiTheme="majorHAnsi" w:hAnsiTheme="majorHAnsi" w:cstheme="majorHAnsi"/>
          <w:sz w:val="28"/>
          <w:szCs w:val="28"/>
          <w:lang w:val="ca-ES"/>
        </w:rPr>
        <w:t>nhận quân và tổ chức hội trại tòng quân năm 2024</w:t>
      </w:r>
    </w:p>
    <w:p w:rsidR="00A868D5" w:rsidRDefault="00A868D5" w:rsidP="00A868D5">
      <w:pPr>
        <w:ind w:left="851"/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>Cùng dự: Chỉ huy trưởng BCHQS xã, Trưởng công an xã</w:t>
      </w:r>
    </w:p>
    <w:p w:rsidR="00A868D5" w:rsidRPr="00A868D5" w:rsidRDefault="00A868D5" w:rsidP="00A868D5">
      <w:pPr>
        <w:ind w:left="851"/>
        <w:rPr>
          <w:rFonts w:asciiTheme="majorHAnsi" w:hAnsiTheme="majorHAnsi" w:cstheme="majorHAnsi"/>
          <w:sz w:val="28"/>
          <w:szCs w:val="28"/>
          <w:lang w:val="ca-ES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Thời gian, địa điểm: </w:t>
      </w:r>
      <w:r w:rsidRPr="00A868D5">
        <w:rPr>
          <w:rFonts w:asciiTheme="majorHAnsi" w:hAnsiTheme="majorHAnsi" w:cstheme="majorHAnsi"/>
          <w:color w:val="000000"/>
          <w:sz w:val="28"/>
          <w:szCs w:val="28"/>
          <w:lang w:val="ca-ES"/>
        </w:rPr>
        <w:t>8 giờ tại hội trường BCHQS huyện</w:t>
      </w:r>
    </w:p>
    <w:p w:rsidR="006916DF" w:rsidRDefault="00A868D5" w:rsidP="006916DF">
      <w:pPr>
        <w:shd w:val="clear" w:color="auto" w:fill="FFFFFF"/>
        <w:ind w:left="851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2. </w:t>
      </w:r>
      <w:r w:rsidR="006916DF"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="006916DF" w:rsidRPr="00620F5E">
        <w:rPr>
          <w:color w:val="000000"/>
          <w:sz w:val="28"/>
          <w:szCs w:val="28"/>
          <w:lang w:val="ca-ES"/>
        </w:rPr>
        <w:t>Làm việc tại trụ sở.</w:t>
      </w:r>
    </w:p>
    <w:p w:rsidR="006916DF" w:rsidRDefault="006916DF" w:rsidP="006916DF">
      <w:pPr>
        <w:shd w:val="clear" w:color="auto" w:fill="FFFFFF"/>
        <w:ind w:left="1440" w:hanging="144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2D11C7"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6916DF" w:rsidRPr="00CD1705" w:rsidRDefault="006916DF" w:rsidP="006916DF">
      <w:pPr>
        <w:shd w:val="clear" w:color="auto" w:fill="FFFFFF"/>
        <w:ind w:left="993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1. CT.UBND xã Ngô Tuấn Long, </w:t>
      </w:r>
      <w:r w:rsidRPr="00CD1705">
        <w:rPr>
          <w:color w:val="000000"/>
          <w:sz w:val="28"/>
          <w:szCs w:val="28"/>
          <w:lang w:val="ca-ES"/>
        </w:rPr>
        <w:t>Đi kiểm tra tuyến đường bê tông xi măng ấp Chà Lon.</w:t>
      </w:r>
    </w:p>
    <w:p w:rsidR="006916DF" w:rsidRDefault="006916DF" w:rsidP="006916DF">
      <w:pPr>
        <w:shd w:val="clear" w:color="auto" w:fill="FFFFFF"/>
        <w:ind w:left="993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2. PCT.UBND xã Hoàng Văn Toán: </w:t>
      </w:r>
      <w:r w:rsidRPr="00620F5E">
        <w:rPr>
          <w:color w:val="000000"/>
          <w:sz w:val="28"/>
          <w:szCs w:val="28"/>
          <w:lang w:val="ca-ES"/>
        </w:rPr>
        <w:t>Làm việc tại trụ sở.</w:t>
      </w:r>
    </w:p>
    <w:p w:rsidR="006916DF" w:rsidRDefault="006916DF" w:rsidP="006916DF">
      <w:pPr>
        <w:shd w:val="clear" w:color="auto" w:fill="FFFFFF"/>
        <w:ind w:left="720" w:firstLine="273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TƯ (ngày </w:t>
      </w:r>
      <w:r>
        <w:rPr>
          <w:b/>
          <w:bCs/>
          <w:color w:val="000000"/>
          <w:sz w:val="28"/>
          <w:szCs w:val="28"/>
          <w:u w:val="single"/>
          <w:lang w:val="ca-ES"/>
        </w:rPr>
        <w:t>07</w:t>
      </w:r>
      <w:r w:rsidR="00884BBB">
        <w:rPr>
          <w:b/>
          <w:bCs/>
          <w:color w:val="000000"/>
          <w:sz w:val="28"/>
          <w:szCs w:val="28"/>
          <w:u w:val="single"/>
          <w:lang w:val="ca-ES"/>
        </w:rPr>
        <w:t>/</w:t>
      </w:r>
      <w:r>
        <w:rPr>
          <w:b/>
          <w:bCs/>
          <w:color w:val="000000"/>
          <w:sz w:val="28"/>
          <w:szCs w:val="28"/>
          <w:u w:val="single"/>
          <w:lang w:val="ca-ES"/>
        </w:rPr>
        <w:t>0</w:t>
      </w:r>
      <w:r>
        <w:rPr>
          <w:b/>
          <w:bCs/>
          <w:color w:val="000000"/>
          <w:sz w:val="28"/>
          <w:szCs w:val="28"/>
          <w:u w:val="single"/>
          <w:lang w:val="ca-ES"/>
        </w:rPr>
        <w:t>2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6916DF" w:rsidRDefault="006916DF" w:rsidP="006916DF">
      <w:pPr>
        <w:ind w:left="1440" w:hanging="1440"/>
        <w:jc w:val="both"/>
        <w:rPr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6916DF" w:rsidRDefault="006916DF" w:rsidP="006916DF">
      <w:pPr>
        <w:shd w:val="clear" w:color="auto" w:fill="FFFFFF"/>
        <w:ind w:left="851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CT.UBND xã Ngô Tuấn Long, PCT.UBND xã Hoàng Văn Toán: </w:t>
      </w:r>
      <w:r w:rsidR="00884BBB">
        <w:rPr>
          <w:color w:val="000000"/>
          <w:sz w:val="28"/>
          <w:szCs w:val="28"/>
          <w:lang w:val="ca-ES"/>
        </w:rPr>
        <w:t>đi chúc tết các cơ sở tôn giáo trên địa bàn xã</w:t>
      </w:r>
      <w:r w:rsidRPr="00620F5E">
        <w:rPr>
          <w:color w:val="000000"/>
          <w:sz w:val="28"/>
          <w:szCs w:val="28"/>
          <w:lang w:val="ca-ES"/>
        </w:rPr>
        <w:t>.</w:t>
      </w:r>
    </w:p>
    <w:p w:rsidR="006916DF" w:rsidRDefault="006916DF" w:rsidP="006916DF">
      <w:pPr>
        <w:shd w:val="clear" w:color="auto" w:fill="FFFFFF"/>
        <w:ind w:hanging="142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6916DF" w:rsidRDefault="006916DF" w:rsidP="00884BBB">
      <w:pPr>
        <w:shd w:val="clear" w:color="auto" w:fill="FFFFFF"/>
        <w:ind w:left="993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1.CT.UBND xã Ngô Tuấn Long,</w:t>
      </w:r>
      <w:r w:rsidRPr="00CD1705">
        <w:rPr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Pr="00620F5E">
        <w:rPr>
          <w:color w:val="000000"/>
          <w:sz w:val="28"/>
          <w:szCs w:val="28"/>
          <w:lang w:val="ca-ES"/>
        </w:rPr>
        <w:t>Làm việc tại trụ sở.</w:t>
      </w:r>
    </w:p>
    <w:p w:rsidR="006916DF" w:rsidRDefault="006916DF" w:rsidP="006916DF">
      <w:pPr>
        <w:spacing w:before="60" w:after="60"/>
        <w:ind w:left="720" w:firstLine="273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NĂM (ngày </w:t>
      </w:r>
      <w:r>
        <w:rPr>
          <w:b/>
          <w:bCs/>
          <w:color w:val="000000"/>
          <w:sz w:val="28"/>
          <w:szCs w:val="28"/>
          <w:u w:val="single"/>
          <w:lang w:val="ca-ES"/>
        </w:rPr>
        <w:t>08</w:t>
      </w:r>
      <w:r>
        <w:rPr>
          <w:b/>
          <w:bCs/>
          <w:color w:val="000000"/>
          <w:sz w:val="28"/>
          <w:szCs w:val="28"/>
          <w:u w:val="single"/>
          <w:lang w:val="ca-ES"/>
        </w:rPr>
        <w:t>/0</w:t>
      </w:r>
      <w:r>
        <w:rPr>
          <w:b/>
          <w:bCs/>
          <w:color w:val="000000"/>
          <w:sz w:val="28"/>
          <w:szCs w:val="28"/>
          <w:u w:val="single"/>
          <w:lang w:val="ca-ES"/>
        </w:rPr>
        <w:t>2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6916DF" w:rsidRDefault="006916DF" w:rsidP="006916DF">
      <w:pPr>
        <w:shd w:val="clear" w:color="auto" w:fill="FFFFFF"/>
        <w:ind w:left="1440" w:hanging="1440"/>
        <w:jc w:val="both"/>
        <w:rPr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6916DF" w:rsidRPr="006916DF" w:rsidRDefault="006916DF" w:rsidP="006916DF">
      <w:pPr>
        <w:ind w:left="851"/>
        <w:rPr>
          <w:rFonts w:asciiTheme="majorHAnsi" w:hAnsiTheme="majorHAnsi" w:cstheme="majorHAnsi"/>
          <w:sz w:val="28"/>
          <w:szCs w:val="28"/>
          <w:lang w:val="ca-ES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lastRenderedPageBreak/>
        <w:t xml:space="preserve">1. </w:t>
      </w:r>
      <w:r w:rsidRPr="006916DF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CT.UBND xã Ngô Tuấn Long, </w:t>
      </w:r>
      <w:r>
        <w:rPr>
          <w:b/>
          <w:color w:val="000000"/>
          <w:sz w:val="28"/>
          <w:szCs w:val="28"/>
          <w:lang w:val="ca-ES"/>
        </w:rPr>
        <w:t>PCT.UBND xã Hoàng Văn Toán</w:t>
      </w:r>
      <w:r w:rsidR="00884BBB">
        <w:rPr>
          <w:b/>
          <w:color w:val="000000"/>
          <w:sz w:val="28"/>
          <w:szCs w:val="28"/>
          <w:lang w:val="ca-ES"/>
        </w:rPr>
        <w:t xml:space="preserve"> </w:t>
      </w:r>
      <w:r w:rsidRPr="006916DF">
        <w:rPr>
          <w:rFonts w:asciiTheme="majorHAnsi" w:hAnsiTheme="majorHAnsi" w:cstheme="majorHAnsi"/>
          <w:sz w:val="28"/>
          <w:szCs w:val="28"/>
          <w:lang w:val="ca-ES"/>
        </w:rPr>
        <w:t xml:space="preserve">Nghỉ Tết </w:t>
      </w:r>
      <w:r w:rsidR="00884BBB" w:rsidRPr="006916DF">
        <w:rPr>
          <w:rFonts w:asciiTheme="majorHAnsi" w:hAnsiTheme="majorHAnsi" w:cstheme="majorHAnsi"/>
          <w:sz w:val="28"/>
          <w:szCs w:val="28"/>
          <w:lang w:val="ca-ES"/>
        </w:rPr>
        <w:t xml:space="preserve">Nguyên </w:t>
      </w:r>
      <w:r w:rsidRPr="006916DF">
        <w:rPr>
          <w:rFonts w:asciiTheme="majorHAnsi" w:hAnsiTheme="majorHAnsi" w:cstheme="majorHAnsi"/>
          <w:sz w:val="28"/>
          <w:szCs w:val="28"/>
          <w:lang w:val="ca-ES"/>
        </w:rPr>
        <w:t xml:space="preserve">đán Giáp </w:t>
      </w:r>
      <w:r w:rsidRPr="006916DF">
        <w:rPr>
          <w:rFonts w:asciiTheme="majorHAnsi" w:hAnsiTheme="majorHAnsi" w:cstheme="majorHAnsi"/>
          <w:sz w:val="28"/>
          <w:szCs w:val="28"/>
          <w:lang w:val="ca-ES"/>
        </w:rPr>
        <w:t xml:space="preserve">Thìn 2024 đến </w:t>
      </w:r>
      <w:r w:rsidRPr="006916DF">
        <w:rPr>
          <w:rFonts w:asciiTheme="majorHAnsi" w:hAnsiTheme="majorHAnsi" w:cstheme="majorHAnsi"/>
          <w:sz w:val="28"/>
          <w:szCs w:val="28"/>
          <w:lang w:val="ca-ES"/>
        </w:rPr>
        <w:t>hết ngày 14/02/2024 (nhằm ngày 05 tháng Giêng năm Giáp Thìn).</w:t>
      </w:r>
    </w:p>
    <w:p w:rsidR="006916DF" w:rsidRDefault="006916DF" w:rsidP="006916DF">
      <w:pPr>
        <w:shd w:val="clear" w:color="auto" w:fill="FFFFFF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           </w:t>
      </w:r>
      <w:r>
        <w:rPr>
          <w:b/>
          <w:color w:val="000000"/>
          <w:sz w:val="28"/>
          <w:szCs w:val="28"/>
          <w:lang w:val="ca-ES"/>
        </w:rPr>
        <w:t xml:space="preserve">2. CT.UBND xã </w:t>
      </w:r>
      <w:r w:rsidRPr="006916DF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>Ngô Tuấn Long</w:t>
      </w:r>
      <w:r>
        <w:rPr>
          <w:b/>
          <w:color w:val="000000"/>
          <w:sz w:val="28"/>
          <w:szCs w:val="28"/>
          <w:lang w:val="ca-ES"/>
        </w:rPr>
        <w:t xml:space="preserve">: </w:t>
      </w:r>
      <w:r>
        <w:rPr>
          <w:color w:val="000000"/>
          <w:sz w:val="28"/>
          <w:szCs w:val="28"/>
          <w:lang w:val="ca-ES"/>
        </w:rPr>
        <w:t>trực tết cả ngày</w:t>
      </w:r>
    </w:p>
    <w:p w:rsidR="006916DF" w:rsidRDefault="006916DF" w:rsidP="00884BBB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</w:t>
      </w:r>
    </w:p>
    <w:p w:rsidR="006916DF" w:rsidRDefault="006916DF" w:rsidP="006916DF">
      <w:pPr>
        <w:spacing w:before="60" w:after="60"/>
        <w:ind w:firstLine="7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SÁU ( ngày </w:t>
      </w:r>
      <w:r w:rsidR="00884BBB">
        <w:rPr>
          <w:b/>
          <w:bCs/>
          <w:color w:val="000000"/>
          <w:sz w:val="28"/>
          <w:szCs w:val="28"/>
          <w:u w:val="single"/>
          <w:lang w:val="ca-ES"/>
        </w:rPr>
        <w:t>09</w:t>
      </w:r>
      <w:r>
        <w:rPr>
          <w:b/>
          <w:bCs/>
          <w:color w:val="000000"/>
          <w:sz w:val="28"/>
          <w:szCs w:val="28"/>
          <w:u w:val="single"/>
          <w:lang w:val="ca-ES"/>
        </w:rPr>
        <w:t>/0</w:t>
      </w:r>
      <w:r w:rsidR="00884BBB">
        <w:rPr>
          <w:b/>
          <w:bCs/>
          <w:color w:val="000000"/>
          <w:sz w:val="28"/>
          <w:szCs w:val="28"/>
          <w:u w:val="single"/>
          <w:lang w:val="ca-ES"/>
        </w:rPr>
        <w:t>2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6916DF" w:rsidRDefault="006916DF" w:rsidP="006916DF">
      <w:pPr>
        <w:shd w:val="clear" w:color="auto" w:fill="FFFFFF"/>
        <w:jc w:val="both"/>
        <w:rPr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6916DF" w:rsidRPr="00884BBB" w:rsidRDefault="006916DF" w:rsidP="00884BBB">
      <w:pPr>
        <w:pStyle w:val="ListParagraph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  <w:lang w:val="ca-ES"/>
        </w:rPr>
      </w:pPr>
      <w:r w:rsidRPr="00884BBB">
        <w:rPr>
          <w:b/>
          <w:color w:val="000000"/>
          <w:sz w:val="28"/>
          <w:szCs w:val="28"/>
          <w:lang w:val="ca-ES"/>
        </w:rPr>
        <w:t>CT.UBND xã Ngô Tuấn Long,</w:t>
      </w:r>
      <w:r w:rsidRPr="00884BBB">
        <w:rPr>
          <w:color w:val="000000"/>
          <w:sz w:val="28"/>
          <w:szCs w:val="28"/>
          <w:lang w:val="ca-ES"/>
        </w:rPr>
        <w:t xml:space="preserve"> </w:t>
      </w:r>
      <w:r w:rsidRPr="00884BBB">
        <w:rPr>
          <w:color w:val="000000"/>
          <w:sz w:val="28"/>
          <w:szCs w:val="28"/>
          <w:lang w:val="ca-ES"/>
        </w:rPr>
        <w:t>trực tết Nguyên đán Giáp Thìn cả ngày</w:t>
      </w:r>
    </w:p>
    <w:p w:rsidR="00884BBB" w:rsidRPr="00884BBB" w:rsidRDefault="00884BBB" w:rsidP="00884BBB">
      <w:pPr>
        <w:spacing w:before="60" w:after="60"/>
        <w:ind w:left="851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884BBB">
        <w:rPr>
          <w:b/>
          <w:bCs/>
          <w:color w:val="000000"/>
          <w:sz w:val="28"/>
          <w:szCs w:val="28"/>
          <w:u w:val="single"/>
          <w:lang w:val="ca-ES"/>
        </w:rPr>
        <w:t>CHỦ NHẬT</w:t>
      </w:r>
      <w:r w:rsidRPr="00884BBB">
        <w:rPr>
          <w:b/>
          <w:bCs/>
          <w:color w:val="000000"/>
          <w:sz w:val="28"/>
          <w:szCs w:val="28"/>
          <w:u w:val="single"/>
          <w:lang w:val="ca-ES"/>
        </w:rPr>
        <w:t xml:space="preserve"> ( ngày </w:t>
      </w:r>
      <w:r w:rsidRPr="00884BBB">
        <w:rPr>
          <w:b/>
          <w:bCs/>
          <w:color w:val="000000"/>
          <w:sz w:val="28"/>
          <w:szCs w:val="28"/>
          <w:u w:val="single"/>
          <w:lang w:val="ca-ES"/>
        </w:rPr>
        <w:t>11</w:t>
      </w:r>
      <w:r w:rsidRPr="00884BBB">
        <w:rPr>
          <w:b/>
          <w:bCs/>
          <w:color w:val="000000"/>
          <w:sz w:val="28"/>
          <w:szCs w:val="28"/>
          <w:u w:val="single"/>
          <w:lang w:val="ca-ES"/>
        </w:rPr>
        <w:t>/02)</w:t>
      </w: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: </w:t>
      </w:r>
      <w:r>
        <w:rPr>
          <w:b/>
          <w:color w:val="000000"/>
          <w:sz w:val="28"/>
          <w:szCs w:val="28"/>
          <w:lang w:val="ca-ES"/>
        </w:rPr>
        <w:t xml:space="preserve">PCT.UBND xã Hoàng Văn Toán </w:t>
      </w:r>
      <w:r>
        <w:rPr>
          <w:b/>
          <w:color w:val="000000"/>
          <w:sz w:val="28"/>
          <w:szCs w:val="28"/>
          <w:lang w:val="ca-ES"/>
        </w:rPr>
        <w:t xml:space="preserve"> trực tết nguyên đán</w:t>
      </w:r>
    </w:p>
    <w:p w:rsidR="00884BBB" w:rsidRPr="00884BBB" w:rsidRDefault="00884BBB" w:rsidP="00884BBB">
      <w:pPr>
        <w:pStyle w:val="ListParagraph"/>
        <w:shd w:val="clear" w:color="auto" w:fill="FFFFFF"/>
        <w:ind w:left="1211"/>
        <w:jc w:val="both"/>
        <w:rPr>
          <w:b/>
          <w:color w:val="000000"/>
          <w:sz w:val="28"/>
          <w:szCs w:val="28"/>
          <w:lang w:val="ca-ES"/>
        </w:rPr>
      </w:pPr>
    </w:p>
    <w:p w:rsidR="00884BBB" w:rsidRDefault="00884BBB" w:rsidP="006916DF">
      <w:pPr>
        <w:ind w:left="720"/>
        <w:jc w:val="center"/>
        <w:rPr>
          <w:b/>
          <w:sz w:val="28"/>
          <w:szCs w:val="28"/>
          <w:lang w:val="ca-ES"/>
        </w:rPr>
      </w:pPr>
    </w:p>
    <w:p w:rsidR="00A868D5" w:rsidRDefault="006916DF" w:rsidP="006916DF">
      <w:pPr>
        <w:ind w:left="720"/>
        <w:jc w:val="center"/>
        <w:rPr>
          <w:b/>
          <w:sz w:val="28"/>
          <w:szCs w:val="28"/>
          <w:lang w:val="ca-ES"/>
        </w:rPr>
      </w:pPr>
      <w:r w:rsidRPr="006916DF">
        <w:rPr>
          <w:b/>
          <w:sz w:val="28"/>
          <w:szCs w:val="28"/>
          <w:lang w:val="ca-ES"/>
        </w:rPr>
        <w:t>TUẦN THỨ 07</w:t>
      </w:r>
    </w:p>
    <w:p w:rsidR="006916DF" w:rsidRDefault="006916DF" w:rsidP="006916DF">
      <w:pPr>
        <w:ind w:left="720"/>
        <w:jc w:val="center"/>
        <w:rPr>
          <w:b/>
          <w:sz w:val="28"/>
          <w:szCs w:val="28"/>
          <w:lang w:val="ca-ES"/>
        </w:rPr>
      </w:pPr>
      <w:r w:rsidRPr="006916DF">
        <w:rPr>
          <w:b/>
          <w:sz w:val="28"/>
          <w:szCs w:val="28"/>
          <w:lang w:val="ca-ES"/>
        </w:rPr>
        <w:t>/2024 (Từ ngày 12/02 đến ngày 16/02/2024)</w:t>
      </w:r>
    </w:p>
    <w:p w:rsidR="00884BBB" w:rsidRDefault="00884BBB" w:rsidP="006916DF">
      <w:pPr>
        <w:ind w:left="720"/>
        <w:jc w:val="center"/>
        <w:rPr>
          <w:b/>
          <w:sz w:val="28"/>
          <w:szCs w:val="28"/>
          <w:lang w:val="ca-ES"/>
        </w:rPr>
      </w:pPr>
    </w:p>
    <w:p w:rsidR="00884BBB" w:rsidRPr="00884BBB" w:rsidRDefault="00884BBB" w:rsidP="00884BBB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  <w:u w:val="single"/>
          <w:lang w:val="ca-ES"/>
        </w:rPr>
      </w:pPr>
      <w:r w:rsidRPr="00884BBB">
        <w:rPr>
          <w:b/>
          <w:bCs/>
          <w:color w:val="000000"/>
          <w:sz w:val="28"/>
          <w:szCs w:val="28"/>
          <w:lang w:val="ca-ES"/>
        </w:rPr>
        <w:t xml:space="preserve">          </w:t>
      </w:r>
      <w:r w:rsidRPr="00884BBB">
        <w:rPr>
          <w:b/>
          <w:bCs/>
          <w:color w:val="000000"/>
          <w:sz w:val="28"/>
          <w:szCs w:val="28"/>
          <w:u w:val="single"/>
          <w:lang w:val="ca-ES"/>
        </w:rPr>
        <w:t xml:space="preserve">THỨ HAI ( ngày </w:t>
      </w:r>
      <w:r>
        <w:rPr>
          <w:b/>
          <w:bCs/>
          <w:color w:val="000000"/>
          <w:sz w:val="28"/>
          <w:szCs w:val="28"/>
          <w:u w:val="single"/>
          <w:lang w:val="ca-ES"/>
        </w:rPr>
        <w:t>12</w:t>
      </w:r>
      <w:r w:rsidRPr="00884BBB">
        <w:rPr>
          <w:b/>
          <w:bCs/>
          <w:color w:val="000000"/>
          <w:sz w:val="28"/>
          <w:szCs w:val="28"/>
          <w:u w:val="single"/>
          <w:lang w:val="ca-ES"/>
        </w:rPr>
        <w:t>/02)</w:t>
      </w:r>
    </w:p>
    <w:p w:rsidR="00884BBB" w:rsidRDefault="00884BBB" w:rsidP="00884BBB">
      <w:pPr>
        <w:ind w:hanging="142"/>
        <w:jc w:val="both"/>
        <w:rPr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884BBB" w:rsidRDefault="00884BBB" w:rsidP="00884BBB">
      <w:pPr>
        <w:shd w:val="clear" w:color="auto" w:fill="FFFFFF"/>
        <w:ind w:left="851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1. </w:t>
      </w:r>
      <w:r w:rsidRPr="006916DF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CT.UBND xã Ngô Tuấn Long, </w:t>
      </w:r>
      <w:r>
        <w:rPr>
          <w:b/>
          <w:color w:val="000000"/>
          <w:sz w:val="28"/>
          <w:szCs w:val="28"/>
          <w:lang w:val="ca-ES"/>
        </w:rPr>
        <w:t xml:space="preserve">PCT.UBND xã Hoàng Văn Toán </w:t>
      </w:r>
      <w:r w:rsidRPr="006916DF">
        <w:rPr>
          <w:rFonts w:asciiTheme="majorHAnsi" w:hAnsiTheme="majorHAnsi" w:cstheme="majorHAnsi"/>
          <w:sz w:val="28"/>
          <w:szCs w:val="28"/>
          <w:lang w:val="ca-ES"/>
        </w:rPr>
        <w:t xml:space="preserve">Nghỉ Tết Nguyên đán Giáp Thìn 2024 </w:t>
      </w: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884BBB" w:rsidRDefault="00884BBB" w:rsidP="00884BB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            </w:t>
      </w: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BA (ngày </w:t>
      </w:r>
      <w:r>
        <w:rPr>
          <w:b/>
          <w:bCs/>
          <w:color w:val="000000"/>
          <w:sz w:val="28"/>
          <w:szCs w:val="28"/>
          <w:u w:val="single"/>
          <w:lang w:val="ca-ES"/>
        </w:rPr>
        <w:t>13</w:t>
      </w:r>
      <w:r>
        <w:rPr>
          <w:b/>
          <w:bCs/>
          <w:color w:val="000000"/>
          <w:sz w:val="28"/>
          <w:szCs w:val="28"/>
          <w:u w:val="single"/>
          <w:lang w:val="ca-ES"/>
        </w:rPr>
        <w:t>/02)</w:t>
      </w:r>
    </w:p>
    <w:p w:rsidR="00884BBB" w:rsidRDefault="00884BBB" w:rsidP="00884BBB">
      <w:pPr>
        <w:shd w:val="clear" w:color="auto" w:fill="FFFFFF"/>
        <w:ind w:left="720" w:firstLine="273"/>
        <w:jc w:val="both"/>
        <w:rPr>
          <w:rFonts w:asciiTheme="majorHAnsi" w:hAnsiTheme="majorHAnsi" w:cstheme="majorHAnsi"/>
          <w:sz w:val="28"/>
          <w:szCs w:val="28"/>
          <w:lang w:val="ca-ES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1. </w:t>
      </w:r>
      <w:r w:rsidRPr="006916DF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CT.UBND xã Ngô Tuấn Long, </w:t>
      </w:r>
      <w:r>
        <w:rPr>
          <w:b/>
          <w:color w:val="000000"/>
          <w:sz w:val="28"/>
          <w:szCs w:val="28"/>
          <w:lang w:val="ca-ES"/>
        </w:rPr>
        <w:t xml:space="preserve">PCT.UBND xã Hoàng Văn Toán </w:t>
      </w:r>
      <w:r w:rsidRPr="006916DF">
        <w:rPr>
          <w:rFonts w:asciiTheme="majorHAnsi" w:hAnsiTheme="majorHAnsi" w:cstheme="majorHAnsi"/>
          <w:sz w:val="28"/>
          <w:szCs w:val="28"/>
          <w:lang w:val="ca-ES"/>
        </w:rPr>
        <w:t xml:space="preserve">Nghỉ Tết Nguyên đán Giáp Thìn 2024 </w:t>
      </w:r>
    </w:p>
    <w:p w:rsidR="00884BBB" w:rsidRDefault="00884BBB" w:rsidP="00884BBB">
      <w:pPr>
        <w:shd w:val="clear" w:color="auto" w:fill="FFFFFF"/>
        <w:ind w:left="720" w:firstLine="273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TƯ (ngày </w:t>
      </w:r>
      <w:r>
        <w:rPr>
          <w:b/>
          <w:bCs/>
          <w:color w:val="000000"/>
          <w:sz w:val="28"/>
          <w:szCs w:val="28"/>
          <w:u w:val="single"/>
          <w:lang w:val="ca-ES"/>
        </w:rPr>
        <w:t>14</w:t>
      </w:r>
      <w:r>
        <w:rPr>
          <w:b/>
          <w:bCs/>
          <w:color w:val="000000"/>
          <w:sz w:val="28"/>
          <w:szCs w:val="28"/>
          <w:u w:val="single"/>
          <w:lang w:val="ca-ES"/>
        </w:rPr>
        <w:t>/02)</w:t>
      </w:r>
    </w:p>
    <w:p w:rsidR="00884BBB" w:rsidRDefault="00884BBB" w:rsidP="00884BBB">
      <w:pPr>
        <w:ind w:left="1440" w:hanging="1440"/>
        <w:jc w:val="both"/>
        <w:rPr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884BBB" w:rsidRDefault="00884BBB" w:rsidP="00884BBB">
      <w:pPr>
        <w:shd w:val="clear" w:color="auto" w:fill="FFFFFF"/>
        <w:ind w:left="851"/>
        <w:jc w:val="both"/>
        <w:rPr>
          <w:rFonts w:asciiTheme="majorHAnsi" w:hAnsiTheme="majorHAnsi" w:cstheme="majorHAnsi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CT.UBND xã Ngô Tuấn Long, PCT.UBND xã Hoàng Văn Toán: </w:t>
      </w:r>
      <w:r w:rsidRPr="006916DF">
        <w:rPr>
          <w:rFonts w:asciiTheme="majorHAnsi" w:hAnsiTheme="majorHAnsi" w:cstheme="majorHAnsi"/>
          <w:sz w:val="28"/>
          <w:szCs w:val="28"/>
          <w:lang w:val="ca-ES"/>
        </w:rPr>
        <w:t xml:space="preserve">Nghỉ Tết Nguyên đán Giáp Thìn 2024 </w:t>
      </w:r>
    </w:p>
    <w:p w:rsidR="00884BBB" w:rsidRDefault="00884BBB" w:rsidP="00884BBB">
      <w:pPr>
        <w:spacing w:before="60" w:after="60"/>
        <w:ind w:left="720" w:firstLine="273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NĂM (ngày </w:t>
      </w:r>
      <w:r>
        <w:rPr>
          <w:b/>
          <w:bCs/>
          <w:color w:val="000000"/>
          <w:sz w:val="28"/>
          <w:szCs w:val="28"/>
          <w:u w:val="single"/>
          <w:lang w:val="ca-ES"/>
        </w:rPr>
        <w:t>15</w:t>
      </w:r>
      <w:r>
        <w:rPr>
          <w:b/>
          <w:bCs/>
          <w:color w:val="000000"/>
          <w:sz w:val="28"/>
          <w:szCs w:val="28"/>
          <w:u w:val="single"/>
          <w:lang w:val="ca-ES"/>
        </w:rPr>
        <w:t>/02)</w:t>
      </w:r>
    </w:p>
    <w:p w:rsidR="00884BBB" w:rsidRDefault="00884BBB" w:rsidP="00884BBB">
      <w:pPr>
        <w:shd w:val="clear" w:color="auto" w:fill="FFFFFF"/>
        <w:ind w:left="1440" w:hanging="1440"/>
        <w:jc w:val="both"/>
        <w:rPr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884BBB" w:rsidRDefault="00884BBB" w:rsidP="00884BBB">
      <w:pPr>
        <w:ind w:left="851"/>
        <w:rPr>
          <w:color w:val="000000"/>
          <w:sz w:val="28"/>
          <w:szCs w:val="28"/>
          <w:lang w:val="ca-ES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1. </w:t>
      </w:r>
      <w:r w:rsidRPr="006916DF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CT.UBND xã Ngô Tuấn Long, </w:t>
      </w:r>
      <w:r>
        <w:rPr>
          <w:b/>
          <w:color w:val="000000"/>
          <w:sz w:val="28"/>
          <w:szCs w:val="28"/>
          <w:lang w:val="ca-ES"/>
        </w:rPr>
        <w:t xml:space="preserve">PCT.UBND xã Hoàng Văn Toán </w:t>
      </w:r>
      <w:r>
        <w:rPr>
          <w:rFonts w:asciiTheme="majorHAnsi" w:hAnsiTheme="majorHAnsi" w:cstheme="majorHAnsi"/>
          <w:sz w:val="28"/>
          <w:szCs w:val="28"/>
          <w:lang w:val="ca-ES"/>
        </w:rPr>
        <w:t>làm việc tại trụ sở</w:t>
      </w:r>
      <w:r w:rsidR="00A868D5">
        <w:rPr>
          <w:rFonts w:asciiTheme="majorHAnsi" w:hAnsiTheme="majorHAnsi" w:cstheme="majorHAnsi"/>
          <w:sz w:val="28"/>
          <w:szCs w:val="28"/>
          <w:lang w:val="ca-ES"/>
        </w:rPr>
        <w:t xml:space="preserve"> (cả ngày)</w:t>
      </w:r>
    </w:p>
    <w:p w:rsidR="00884BBB" w:rsidRDefault="00884BBB" w:rsidP="00884BBB">
      <w:pPr>
        <w:spacing w:before="60" w:after="60"/>
        <w:ind w:firstLine="7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SÁU ( ngày </w:t>
      </w:r>
      <w:r>
        <w:rPr>
          <w:b/>
          <w:bCs/>
          <w:color w:val="000000"/>
          <w:sz w:val="28"/>
          <w:szCs w:val="28"/>
          <w:u w:val="single"/>
          <w:lang w:val="ca-ES"/>
        </w:rPr>
        <w:t>16</w:t>
      </w:r>
      <w:r>
        <w:rPr>
          <w:b/>
          <w:bCs/>
          <w:color w:val="000000"/>
          <w:sz w:val="28"/>
          <w:szCs w:val="28"/>
          <w:u w:val="single"/>
          <w:lang w:val="ca-ES"/>
        </w:rPr>
        <w:t>/02)</w:t>
      </w:r>
    </w:p>
    <w:p w:rsidR="00884BBB" w:rsidRPr="00884BBB" w:rsidRDefault="00884BBB" w:rsidP="00884BBB">
      <w:pPr>
        <w:ind w:left="720"/>
        <w:jc w:val="both"/>
        <w:rPr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1. </w:t>
      </w:r>
      <w:r>
        <w:rPr>
          <w:b/>
          <w:color w:val="000000"/>
          <w:sz w:val="28"/>
          <w:szCs w:val="28"/>
          <w:lang w:val="ca-ES"/>
        </w:rPr>
        <w:t>CT.UBND xã Ngô Tuấn Long</w:t>
      </w:r>
      <w:r>
        <w:rPr>
          <w:b/>
          <w:color w:val="000000"/>
          <w:sz w:val="28"/>
          <w:szCs w:val="28"/>
          <w:lang w:val="ca-ES"/>
        </w:rPr>
        <w:t xml:space="preserve">: </w:t>
      </w:r>
      <w:r w:rsidRPr="00884BBB">
        <w:rPr>
          <w:color w:val="000000"/>
          <w:sz w:val="28"/>
          <w:szCs w:val="28"/>
          <w:lang w:val="ca-ES"/>
        </w:rPr>
        <w:t>đi chúc tết các cơ sở tôn giáo, Đảng viên cao tuổi đảng trên địa bàn xã (Cả ngày)</w:t>
      </w:r>
    </w:p>
    <w:p w:rsidR="006916DF" w:rsidRPr="00884BBB" w:rsidRDefault="00884BBB" w:rsidP="00884BBB">
      <w:pPr>
        <w:ind w:left="720"/>
        <w:jc w:val="both"/>
        <w:rPr>
          <w:b/>
          <w:bCs/>
          <w:color w:val="000000"/>
          <w:sz w:val="28"/>
          <w:szCs w:val="28"/>
          <w:lang w:val="ca-ES"/>
        </w:rPr>
      </w:pPr>
      <w:r w:rsidRPr="00884BBB">
        <w:rPr>
          <w:b/>
          <w:bCs/>
          <w:color w:val="000000"/>
          <w:sz w:val="28"/>
          <w:szCs w:val="28"/>
          <w:lang w:val="ca-ES"/>
        </w:rPr>
        <w:t>2.</w:t>
      </w:r>
      <w:r>
        <w:rPr>
          <w:b/>
          <w:bCs/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>PCT.UBND xã Hoàng Văn Toán</w:t>
      </w:r>
      <w:r>
        <w:rPr>
          <w:b/>
          <w:color w:val="000000"/>
          <w:sz w:val="28"/>
          <w:szCs w:val="28"/>
          <w:lang w:val="ca-ES"/>
        </w:rPr>
        <w:t xml:space="preserve">:  </w:t>
      </w:r>
      <w:r w:rsidRPr="00884BBB">
        <w:rPr>
          <w:color w:val="000000"/>
          <w:sz w:val="28"/>
          <w:szCs w:val="28"/>
          <w:lang w:val="ca-ES"/>
        </w:rPr>
        <w:t>làm việc tại trụ sở</w:t>
      </w:r>
      <w:r>
        <w:rPr>
          <w:color w:val="000000"/>
          <w:sz w:val="28"/>
          <w:szCs w:val="28"/>
          <w:lang w:val="ca-ES"/>
        </w:rPr>
        <w:t xml:space="preserve"> (Cả ngày)</w:t>
      </w:r>
    </w:p>
    <w:p w:rsidR="006916DF" w:rsidRPr="00D60739" w:rsidRDefault="006916DF" w:rsidP="006916DF">
      <w:pPr>
        <w:ind w:left="720"/>
        <w:jc w:val="both"/>
        <w:rPr>
          <w:b/>
          <w:bCs/>
          <w:color w:val="000000"/>
          <w:sz w:val="28"/>
          <w:szCs w:val="28"/>
          <w:lang w:val="ca-ES"/>
        </w:rPr>
      </w:pPr>
      <w:r w:rsidRPr="00BA7CD9">
        <w:rPr>
          <w:b/>
          <w:bCs/>
          <w:i/>
          <w:iCs/>
          <w:color w:val="000000"/>
          <w:sz w:val="28"/>
          <w:szCs w:val="28"/>
          <w:u w:val="single"/>
          <w:lang w:val="ca-ES"/>
        </w:rPr>
        <w:t>Lưu ý:</w:t>
      </w:r>
      <w:r>
        <w:rPr>
          <w:rStyle w:val="apple-converted-space"/>
          <w:i/>
          <w:iCs/>
          <w:color w:val="000000"/>
          <w:sz w:val="28"/>
          <w:szCs w:val="28"/>
          <w:lang w:val="ca-ES"/>
        </w:rPr>
        <w:t> </w:t>
      </w:r>
      <w:r>
        <w:rPr>
          <w:i/>
          <w:iCs/>
          <w:color w:val="000000"/>
          <w:sz w:val="28"/>
          <w:szCs w:val="28"/>
          <w:lang w:val="ca-ES"/>
        </w:rPr>
        <w:t xml:space="preserve"> Các ngành, các đơn vị được giao nhiệm vụ chuẩn bị nội dung cuộc họp gửi tài liệu cho người chủ trì trước 01 ngày; đồng thời đến trước thời gian cuộc họp, hội nghị 15 phút để phối hợp với Văn phòng UBND xã chuẩn bị cuộc họp, Hội nghị chu đáo</w:t>
      </w:r>
      <w:r>
        <w:rPr>
          <w:color w:val="000000"/>
          <w:sz w:val="28"/>
          <w:szCs w:val="28"/>
          <w:lang w:val="ca-ES"/>
        </w:rPr>
        <w:t>./.</w:t>
      </w:r>
      <w:r w:rsidRPr="007F47CE">
        <w:rPr>
          <w:b/>
          <w:bCs/>
          <w:color w:val="000000"/>
          <w:sz w:val="28"/>
          <w:szCs w:val="28"/>
          <w:lang w:val="ca-ES"/>
        </w:rPr>
        <w:t xml:space="preserve"> </w:t>
      </w:r>
    </w:p>
    <w:p w:rsidR="006916DF" w:rsidRDefault="006916DF" w:rsidP="006916DF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  <w:lang w:val="ca-ES"/>
        </w:rPr>
      </w:pPr>
    </w:p>
    <w:p w:rsidR="006916DF" w:rsidRDefault="006916DF" w:rsidP="006916DF">
      <w:pPr>
        <w:shd w:val="clear" w:color="auto" w:fill="FFFFFF"/>
        <w:tabs>
          <w:tab w:val="left" w:pos="1080"/>
        </w:tabs>
        <w:ind w:left="965"/>
        <w:jc w:val="center"/>
        <w:rPr>
          <w:b/>
          <w:bCs/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lang w:val="ca-ES"/>
        </w:rPr>
        <w:t xml:space="preserve">                                ( lịch này thay thư mời)</w:t>
      </w:r>
    </w:p>
    <w:p w:rsidR="006916DF" w:rsidRDefault="006916DF" w:rsidP="006916DF">
      <w:pPr>
        <w:rPr>
          <w:lang w:val="ca-ES"/>
        </w:rPr>
      </w:pPr>
    </w:p>
    <w:p w:rsidR="006916DF" w:rsidRDefault="006916DF" w:rsidP="006916DF">
      <w:pPr>
        <w:rPr>
          <w:lang w:val="ca-ES"/>
        </w:rPr>
      </w:pPr>
      <w:r>
        <w:rPr>
          <w:lang w:val="ca-ES"/>
        </w:rPr>
        <w:t xml:space="preserve">      </w:t>
      </w:r>
    </w:p>
    <w:p w:rsidR="006916DF" w:rsidRDefault="006916DF" w:rsidP="006916DF">
      <w:pPr>
        <w:ind w:left="6480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CHỦ TỊCH</w:t>
      </w:r>
    </w:p>
    <w:p w:rsidR="006916DF" w:rsidRDefault="006916DF" w:rsidP="006916DF">
      <w:pPr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                                                                                          </w:t>
      </w:r>
    </w:p>
    <w:p w:rsidR="006916DF" w:rsidRPr="00E365A8" w:rsidRDefault="006916DF" w:rsidP="006916DF">
      <w:pPr>
        <w:rPr>
          <w:b/>
          <w:i/>
          <w:sz w:val="28"/>
          <w:szCs w:val="28"/>
          <w:lang w:val="ca-ES"/>
        </w:rPr>
      </w:pPr>
      <w:r w:rsidRPr="00E365A8">
        <w:rPr>
          <w:b/>
          <w:i/>
          <w:sz w:val="28"/>
          <w:szCs w:val="28"/>
          <w:lang w:val="ca-ES"/>
        </w:rPr>
        <w:t xml:space="preserve">                                                                                                 (Đã ký)</w:t>
      </w:r>
    </w:p>
    <w:p w:rsidR="006916DF" w:rsidRDefault="006916DF" w:rsidP="006916DF">
      <w:pPr>
        <w:rPr>
          <w:b/>
          <w:sz w:val="28"/>
          <w:szCs w:val="28"/>
          <w:lang w:val="ca-ES"/>
        </w:rPr>
      </w:pPr>
    </w:p>
    <w:p w:rsidR="006916DF" w:rsidRDefault="006916DF" w:rsidP="006916DF">
      <w:pPr>
        <w:ind w:left="5760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lastRenderedPageBreak/>
        <w:t xml:space="preserve">         Ngô Tấn Long</w:t>
      </w:r>
    </w:p>
    <w:p w:rsidR="006916DF" w:rsidRDefault="006916DF" w:rsidP="006916DF">
      <w:pPr>
        <w:rPr>
          <w:lang w:val="ca-ES"/>
        </w:rPr>
      </w:pPr>
    </w:p>
    <w:p w:rsidR="006916DF" w:rsidRDefault="006916DF" w:rsidP="006916DF">
      <w:pPr>
        <w:rPr>
          <w:lang w:val="ca-ES"/>
        </w:rPr>
      </w:pPr>
    </w:p>
    <w:p w:rsidR="006916DF" w:rsidRDefault="006916DF" w:rsidP="006916DF">
      <w:pPr>
        <w:rPr>
          <w:lang w:val="ca-ES"/>
        </w:rPr>
      </w:pPr>
    </w:p>
    <w:p w:rsidR="006916DF" w:rsidRDefault="006916DF" w:rsidP="006916DF">
      <w:pPr>
        <w:rPr>
          <w:lang w:val="ca-ES"/>
        </w:rPr>
      </w:pPr>
    </w:p>
    <w:p w:rsidR="006916DF" w:rsidRDefault="006916DF" w:rsidP="006916DF">
      <w:pPr>
        <w:rPr>
          <w:lang w:val="ca-ES"/>
        </w:rPr>
      </w:pPr>
    </w:p>
    <w:p w:rsidR="006916DF" w:rsidRPr="00EA7286" w:rsidRDefault="006916DF" w:rsidP="006916DF">
      <w:pPr>
        <w:rPr>
          <w:lang w:val="ca-ES"/>
        </w:rPr>
      </w:pPr>
    </w:p>
    <w:p w:rsidR="00D46DBE" w:rsidRPr="006916DF" w:rsidRDefault="00A868D5">
      <w:pPr>
        <w:rPr>
          <w:lang w:val="ca-ES"/>
        </w:rPr>
      </w:pPr>
    </w:p>
    <w:sectPr w:rsidR="00D46DBE" w:rsidRPr="006916DF" w:rsidSect="00D704E6">
      <w:pgSz w:w="11907" w:h="16840" w:code="9"/>
      <w:pgMar w:top="748" w:right="629" w:bottom="125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62CC4"/>
    <w:multiLevelType w:val="hybridMultilevel"/>
    <w:tmpl w:val="2D4ACE98"/>
    <w:lvl w:ilvl="0" w:tplc="45BCA48C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930" w:hanging="360"/>
      </w:pPr>
    </w:lvl>
    <w:lvl w:ilvl="2" w:tplc="042A001B" w:tentative="1">
      <w:start w:val="1"/>
      <w:numFmt w:val="lowerRoman"/>
      <w:lvlText w:val="%3."/>
      <w:lvlJc w:val="right"/>
      <w:pPr>
        <w:ind w:left="2650" w:hanging="180"/>
      </w:pPr>
    </w:lvl>
    <w:lvl w:ilvl="3" w:tplc="042A000F" w:tentative="1">
      <w:start w:val="1"/>
      <w:numFmt w:val="decimal"/>
      <w:lvlText w:val="%4."/>
      <w:lvlJc w:val="left"/>
      <w:pPr>
        <w:ind w:left="3370" w:hanging="360"/>
      </w:pPr>
    </w:lvl>
    <w:lvl w:ilvl="4" w:tplc="042A0019" w:tentative="1">
      <w:start w:val="1"/>
      <w:numFmt w:val="lowerLetter"/>
      <w:lvlText w:val="%5."/>
      <w:lvlJc w:val="left"/>
      <w:pPr>
        <w:ind w:left="4090" w:hanging="360"/>
      </w:pPr>
    </w:lvl>
    <w:lvl w:ilvl="5" w:tplc="042A001B" w:tentative="1">
      <w:start w:val="1"/>
      <w:numFmt w:val="lowerRoman"/>
      <w:lvlText w:val="%6."/>
      <w:lvlJc w:val="right"/>
      <w:pPr>
        <w:ind w:left="4810" w:hanging="180"/>
      </w:pPr>
    </w:lvl>
    <w:lvl w:ilvl="6" w:tplc="042A000F" w:tentative="1">
      <w:start w:val="1"/>
      <w:numFmt w:val="decimal"/>
      <w:lvlText w:val="%7."/>
      <w:lvlJc w:val="left"/>
      <w:pPr>
        <w:ind w:left="5530" w:hanging="360"/>
      </w:pPr>
    </w:lvl>
    <w:lvl w:ilvl="7" w:tplc="042A0019" w:tentative="1">
      <w:start w:val="1"/>
      <w:numFmt w:val="lowerLetter"/>
      <w:lvlText w:val="%8."/>
      <w:lvlJc w:val="left"/>
      <w:pPr>
        <w:ind w:left="6250" w:hanging="360"/>
      </w:pPr>
    </w:lvl>
    <w:lvl w:ilvl="8" w:tplc="042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4BF70C15"/>
    <w:multiLevelType w:val="hybridMultilevel"/>
    <w:tmpl w:val="2718489A"/>
    <w:lvl w:ilvl="0" w:tplc="FDF8DBC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931" w:hanging="360"/>
      </w:pPr>
    </w:lvl>
    <w:lvl w:ilvl="2" w:tplc="042A001B" w:tentative="1">
      <w:start w:val="1"/>
      <w:numFmt w:val="lowerRoman"/>
      <w:lvlText w:val="%3."/>
      <w:lvlJc w:val="right"/>
      <w:pPr>
        <w:ind w:left="2651" w:hanging="180"/>
      </w:pPr>
    </w:lvl>
    <w:lvl w:ilvl="3" w:tplc="042A000F" w:tentative="1">
      <w:start w:val="1"/>
      <w:numFmt w:val="decimal"/>
      <w:lvlText w:val="%4."/>
      <w:lvlJc w:val="left"/>
      <w:pPr>
        <w:ind w:left="3371" w:hanging="360"/>
      </w:pPr>
    </w:lvl>
    <w:lvl w:ilvl="4" w:tplc="042A0019" w:tentative="1">
      <w:start w:val="1"/>
      <w:numFmt w:val="lowerLetter"/>
      <w:lvlText w:val="%5."/>
      <w:lvlJc w:val="left"/>
      <w:pPr>
        <w:ind w:left="4091" w:hanging="360"/>
      </w:pPr>
    </w:lvl>
    <w:lvl w:ilvl="5" w:tplc="042A001B" w:tentative="1">
      <w:start w:val="1"/>
      <w:numFmt w:val="lowerRoman"/>
      <w:lvlText w:val="%6."/>
      <w:lvlJc w:val="right"/>
      <w:pPr>
        <w:ind w:left="4811" w:hanging="180"/>
      </w:pPr>
    </w:lvl>
    <w:lvl w:ilvl="6" w:tplc="042A000F" w:tentative="1">
      <w:start w:val="1"/>
      <w:numFmt w:val="decimal"/>
      <w:lvlText w:val="%7."/>
      <w:lvlJc w:val="left"/>
      <w:pPr>
        <w:ind w:left="5531" w:hanging="360"/>
      </w:pPr>
    </w:lvl>
    <w:lvl w:ilvl="7" w:tplc="042A0019" w:tentative="1">
      <w:start w:val="1"/>
      <w:numFmt w:val="lowerLetter"/>
      <w:lvlText w:val="%8."/>
      <w:lvlJc w:val="left"/>
      <w:pPr>
        <w:ind w:left="6251" w:hanging="360"/>
      </w:pPr>
    </w:lvl>
    <w:lvl w:ilvl="8" w:tplc="042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DF"/>
    <w:rsid w:val="002B23B8"/>
    <w:rsid w:val="00360986"/>
    <w:rsid w:val="0057777D"/>
    <w:rsid w:val="005D469F"/>
    <w:rsid w:val="006916DF"/>
    <w:rsid w:val="00795CA5"/>
    <w:rsid w:val="00884BBB"/>
    <w:rsid w:val="00A868D5"/>
    <w:rsid w:val="00AF2BB1"/>
    <w:rsid w:val="00B4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DF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916DF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6916DF"/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916DF"/>
  </w:style>
  <w:style w:type="character" w:styleId="Strong">
    <w:name w:val="Strong"/>
    <w:qFormat/>
    <w:rsid w:val="006916DF"/>
    <w:rPr>
      <w:b/>
      <w:bCs/>
    </w:rPr>
  </w:style>
  <w:style w:type="paragraph" w:styleId="Title">
    <w:name w:val="Title"/>
    <w:basedOn w:val="Normal"/>
    <w:next w:val="Normal"/>
    <w:link w:val="TitleChar"/>
    <w:qFormat/>
    <w:rsid w:val="006916D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16DF"/>
    <w:rPr>
      <w:rFonts w:eastAsia="Times New Roman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84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DF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916DF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6916DF"/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916DF"/>
  </w:style>
  <w:style w:type="character" w:styleId="Strong">
    <w:name w:val="Strong"/>
    <w:qFormat/>
    <w:rsid w:val="006916DF"/>
    <w:rPr>
      <w:b/>
      <w:bCs/>
    </w:rPr>
  </w:style>
  <w:style w:type="paragraph" w:styleId="Title">
    <w:name w:val="Title"/>
    <w:basedOn w:val="Normal"/>
    <w:next w:val="Normal"/>
    <w:link w:val="TitleChar"/>
    <w:qFormat/>
    <w:rsid w:val="006916D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16DF"/>
    <w:rPr>
      <w:rFonts w:eastAsia="Times New Roman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84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MAYTINH</cp:lastModifiedBy>
  <cp:revision>1</cp:revision>
  <dcterms:created xsi:type="dcterms:W3CDTF">2024-02-15T02:50:00Z</dcterms:created>
  <dcterms:modified xsi:type="dcterms:W3CDTF">2024-02-15T03:19:00Z</dcterms:modified>
</cp:coreProperties>
</file>